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BD" w:rsidRPr="009F66BD" w:rsidRDefault="009F66BD" w:rsidP="009F66BD">
      <w:pPr>
        <w:spacing w:after="0"/>
        <w:rPr>
          <w:b/>
        </w:rPr>
      </w:pPr>
      <w:r w:rsidRPr="009F66BD">
        <w:rPr>
          <w:b/>
        </w:rPr>
        <w:t>De werkboekopdrachten</w:t>
      </w:r>
    </w:p>
    <w:p w:rsidR="009F66BD" w:rsidRDefault="009F66BD" w:rsidP="009F66BD">
      <w:pPr>
        <w:spacing w:after="0"/>
      </w:pPr>
      <w:r>
        <w:t>Deze moeten individueel worden gemaakt. Je mag per gemaakte paragraaf nakijken, of per twee paragrafen of aan het eind in één keer het hele thema. De gemaakte opgaven moeten eerst worden gezien door de docent voordat je zelf met een nakijkboekje mag nakijken.</w:t>
      </w:r>
    </w:p>
    <w:p w:rsidR="009F66BD" w:rsidRDefault="009F66BD" w:rsidP="009F66BD">
      <w:pPr>
        <w:spacing w:after="0"/>
      </w:pPr>
    </w:p>
    <w:p w:rsidR="009F66BD" w:rsidRPr="009F66BD" w:rsidRDefault="009F66BD" w:rsidP="009F66BD">
      <w:pPr>
        <w:spacing w:after="0"/>
        <w:rPr>
          <w:b/>
        </w:rPr>
      </w:pPr>
      <w:r w:rsidRPr="009F66BD">
        <w:rPr>
          <w:b/>
        </w:rPr>
        <w:t xml:space="preserve">Vier tekeningen </w:t>
      </w:r>
      <w:r>
        <w:rPr>
          <w:b/>
        </w:rPr>
        <w:t>van de vier rijken (</w:t>
      </w:r>
      <w:r w:rsidRPr="009F66BD">
        <w:rPr>
          <w:b/>
        </w:rPr>
        <w:t>BS 1</w:t>
      </w:r>
      <w:r>
        <w:rPr>
          <w:b/>
        </w:rPr>
        <w:t>)</w:t>
      </w:r>
    </w:p>
    <w:p w:rsidR="009F66BD" w:rsidRDefault="00C85BDA" w:rsidP="009F66BD">
      <w:pPr>
        <w:spacing w:after="0"/>
      </w:pPr>
      <w:r>
        <w:t xml:space="preserve">Je maakt </w:t>
      </w:r>
      <w:r w:rsidR="009F66BD">
        <w:t>vier natuurgetrouwe tekeningen, elk van één cel van een van de vier rijken. Teken netjes en teken op een (eventueel dubbelgevouwen) A4 papier. Benoem de onderdelen die kenmerkend zijn voor de rijken.</w:t>
      </w:r>
    </w:p>
    <w:p w:rsidR="009F66BD" w:rsidRDefault="009F66BD" w:rsidP="009F66BD">
      <w:pPr>
        <w:spacing w:after="0"/>
      </w:pPr>
    </w:p>
    <w:p w:rsidR="009F66BD" w:rsidRPr="00E91D3B" w:rsidRDefault="009F66BD" w:rsidP="009F66BD">
      <w:pPr>
        <w:spacing w:after="0"/>
        <w:rPr>
          <w:b/>
        </w:rPr>
      </w:pPr>
      <w:r w:rsidRPr="00E91D3B">
        <w:rPr>
          <w:b/>
        </w:rPr>
        <w:t>Korte samenvatting bacteriën (BS 2) en schimmels (BS 3)</w:t>
      </w:r>
    </w:p>
    <w:p w:rsidR="009F66BD" w:rsidRDefault="00C85BDA" w:rsidP="009F66BD">
      <w:pPr>
        <w:spacing w:after="0"/>
      </w:pPr>
      <w:r>
        <w:t>Je maakt e</w:t>
      </w:r>
      <w:r w:rsidR="009F66BD">
        <w:t>en kloppende samenvatting over bacteriën en schimmels, zo geschreven dat elke klasgenoot het snapt en het kan gebruiken bij het leren. In totaal minimaal één A4</w:t>
      </w:r>
      <w:r w:rsidR="00E91D3B">
        <w:t>’</w:t>
      </w:r>
      <w:r w:rsidR="009F66BD">
        <w:t>tje, maximaal twee A4</w:t>
      </w:r>
      <w:r w:rsidR="00E91D3B">
        <w:t>’</w:t>
      </w:r>
      <w:r w:rsidR="009F66BD">
        <w:t>tjes.</w:t>
      </w:r>
    </w:p>
    <w:p w:rsidR="00E91D3B" w:rsidRDefault="00E91D3B" w:rsidP="009F66BD">
      <w:pPr>
        <w:spacing w:after="0"/>
      </w:pPr>
    </w:p>
    <w:p w:rsidR="00E91D3B" w:rsidRPr="00E91D3B" w:rsidRDefault="00E91D3B" w:rsidP="009F66BD">
      <w:pPr>
        <w:spacing w:after="0"/>
        <w:rPr>
          <w:b/>
        </w:rPr>
      </w:pPr>
      <w:r w:rsidRPr="00E91D3B">
        <w:rPr>
          <w:b/>
        </w:rPr>
        <w:t xml:space="preserve">Eigen gemaakt SO over </w:t>
      </w:r>
      <w:r w:rsidRPr="00E91D3B">
        <w:rPr>
          <w:rFonts w:ascii="Segoe UI" w:hAnsi="Segoe UI" w:cs="Segoe UI"/>
          <w:b/>
          <w:sz w:val="20"/>
          <w:szCs w:val="20"/>
        </w:rPr>
        <w:t>het rijk van de planten (BS 4) en het rijk van de dieren (BS 5)</w:t>
      </w:r>
    </w:p>
    <w:p w:rsidR="009F66BD" w:rsidRDefault="00E91D3B" w:rsidP="009F66BD">
      <w:pPr>
        <w:spacing w:after="0"/>
      </w:pPr>
      <w:r>
        <w:t>Je maakt een eigen SO over twee basisstoffen. Het SO moet in totaal bestaan uit 10 juist/onjuist vragen, 10 ABCD vragen en uit 10 open vragen. Gebruik eventueel plaatjes bij de vragen. Zorg ervoor dat over beide basisstoffen ongeveer evenveel gevraagd wordt en dat het SO op mavo 3 niveau is. Ook maak je een antwoordmodel bij het SO, dus een overzicht van alle goede antwoorden.</w:t>
      </w:r>
    </w:p>
    <w:p w:rsidR="00E91D3B" w:rsidRDefault="00E91D3B" w:rsidP="009F66BD">
      <w:pPr>
        <w:spacing w:after="0"/>
      </w:pPr>
    </w:p>
    <w:p w:rsidR="00E91D3B" w:rsidRPr="00E91D3B" w:rsidRDefault="00E91D3B" w:rsidP="009F66BD">
      <w:pPr>
        <w:spacing w:after="0"/>
        <w:rPr>
          <w:b/>
        </w:rPr>
      </w:pPr>
      <w:r w:rsidRPr="00E91D3B">
        <w:rPr>
          <w:b/>
        </w:rPr>
        <w:t>Poster over gewervelden (BS 8)</w:t>
      </w:r>
    </w:p>
    <w:p w:rsidR="00E91D3B" w:rsidRDefault="00C85BDA" w:rsidP="009F66BD">
      <w:pPr>
        <w:spacing w:after="0"/>
      </w:pPr>
      <w:r>
        <w:t>Je maakt op een A3 papier een poster over gewervelde dieren. Deze poster moet compleet zijn, maar met zo min mogelijk tekst. Verder ben je geheel vrij in de opbouw, materiaal, informatie enz.</w:t>
      </w:r>
    </w:p>
    <w:p w:rsidR="00C85BDA" w:rsidRDefault="00C85BDA" w:rsidP="009F66BD">
      <w:pPr>
        <w:spacing w:after="0"/>
      </w:pPr>
    </w:p>
    <w:p w:rsidR="00C85BDA" w:rsidRPr="00C85BDA" w:rsidRDefault="00C85BDA" w:rsidP="009F66BD">
      <w:pPr>
        <w:spacing w:after="0"/>
        <w:rPr>
          <w:b/>
        </w:rPr>
      </w:pPr>
      <w:r w:rsidRPr="00C85BDA">
        <w:rPr>
          <w:b/>
        </w:rPr>
        <w:t>Practic</w:t>
      </w:r>
      <w:r>
        <w:rPr>
          <w:b/>
        </w:rPr>
        <w:t>um over één van de basisstoffen</w:t>
      </w:r>
    </w:p>
    <w:p w:rsidR="00C85BDA" w:rsidRDefault="00C85BDA" w:rsidP="009F66BD">
      <w:pPr>
        <w:spacing w:after="0"/>
      </w:pPr>
      <w:r>
        <w:t>Een goed practicum koppelt de theorie aan de praktijk. Opgedane kennis kan je met een practicum echt aantonen of echt laten zien. Je bedenkt een practicum die ongeveer een hele les zou duren. Denk na over de volgende vragen: wat is het doel van je practicum? Met hoeveel mensen werk je aan het practicum? Hoelang is de uitleg van de docent? Welke materialen zijn nodig? Wat moet de leerling daarna doen? Krijgt de leerling ergens een cijfer voor? Zo ja, hoe wordt die bepaald? Hoe moet er worden opgeruimd? Bedenk en beschrijf het practicum zo dat de docent deze echt zou kunnen gebruiken.</w:t>
      </w:r>
    </w:p>
    <w:sectPr w:rsidR="00C85BDA" w:rsidSect="00727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F66BD"/>
    <w:rsid w:val="0072788A"/>
    <w:rsid w:val="009F66BD"/>
    <w:rsid w:val="00C85BDA"/>
    <w:rsid w:val="00E91D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8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96059-7F8A-4773-A5B7-58AAA5F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dc:creator>
  <cp:lastModifiedBy>Cees</cp:lastModifiedBy>
  <cp:revision>2</cp:revision>
  <dcterms:created xsi:type="dcterms:W3CDTF">2013-10-26T14:02:00Z</dcterms:created>
  <dcterms:modified xsi:type="dcterms:W3CDTF">2013-10-26T14:02:00Z</dcterms:modified>
</cp:coreProperties>
</file>